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B" w:rsidRDefault="00BD131B" w:rsidP="00BD13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131B" w:rsidRDefault="00BD131B" w:rsidP="00BD13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131B" w:rsidRPr="00501D2C" w:rsidRDefault="00BD131B" w:rsidP="00BD131B">
      <w:pPr>
        <w:spacing w:after="0"/>
        <w:jc w:val="right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501D2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УТВЕРЖДАЮ:</w:t>
      </w:r>
    </w:p>
    <w:p w:rsidR="00BD131B" w:rsidRPr="00501D2C" w:rsidRDefault="00BD131B" w:rsidP="00BD131B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01D2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Директор ЧПОУ </w:t>
      </w:r>
    </w:p>
    <w:p w:rsidR="00BD131B" w:rsidRPr="00501D2C" w:rsidRDefault="00764F88" w:rsidP="00BD131B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«Усть-</w:t>
      </w:r>
      <w:r w:rsidR="00BD131B" w:rsidRPr="00501D2C">
        <w:rPr>
          <w:rFonts w:ascii="Times New Roman" w:eastAsia="Batang" w:hAnsi="Times New Roman" w:cs="Times New Roman"/>
          <w:sz w:val="24"/>
          <w:szCs w:val="24"/>
          <w:lang w:eastAsia="ru-RU"/>
        </w:rPr>
        <w:t>Удинская автошкола»</w:t>
      </w:r>
    </w:p>
    <w:p w:rsidR="00BD131B" w:rsidRPr="00501D2C" w:rsidRDefault="00BD131B" w:rsidP="00BD131B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____________А.Н.</w:t>
      </w:r>
      <w:r w:rsidRPr="00501D2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Леонтьев    </w:t>
      </w:r>
    </w:p>
    <w:p w:rsidR="00BD131B" w:rsidRPr="00501D2C" w:rsidRDefault="00BD131B" w:rsidP="00BD131B">
      <w:pPr>
        <w:jc w:val="right"/>
        <w:rPr>
          <w:rFonts w:ascii="Times New Roman" w:hAnsi="Times New Roman" w:cs="Times New Roman"/>
          <w:sz w:val="24"/>
          <w:szCs w:val="24"/>
        </w:rPr>
      </w:pPr>
      <w:r w:rsidRPr="00501D2C">
        <w:rPr>
          <w:rFonts w:ascii="Times New Roman" w:eastAsia="Batang" w:hAnsi="Times New Roman" w:cs="Times New Roman"/>
          <w:sz w:val="24"/>
          <w:szCs w:val="24"/>
          <w:lang w:eastAsia="ru-RU"/>
        </w:rPr>
        <w:t>«___» _______________20____г.</w:t>
      </w:r>
    </w:p>
    <w:p w:rsidR="00BD131B" w:rsidRDefault="00BD131B" w:rsidP="00BD1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D131B" w:rsidRDefault="00BD131B" w:rsidP="00BD131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обучения</w:t>
      </w:r>
      <w:r w:rsidRPr="00501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индивидуальному плану </w:t>
      </w:r>
      <w:r w:rsidRPr="00501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ЧПОУ «Усть-Удинская автошкола»</w:t>
      </w:r>
    </w:p>
    <w:p w:rsidR="00BD131B" w:rsidRDefault="00BD131B" w:rsidP="00BD13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131B" w:rsidRPr="00BD131B" w:rsidRDefault="00BD131B" w:rsidP="00BD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D131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D131B" w:rsidRPr="00BD131B" w:rsidRDefault="00BD131B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1.1. Настоящий порядок </w:t>
      </w: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6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устанавливает правила </w:t>
      </w:r>
      <w:proofErr w:type="gramStart"/>
      <w:r w:rsidR="0026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="0026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индивидуальному учебному плану в </w:t>
      </w:r>
      <w:r w:rsidRPr="00BD131B">
        <w:rPr>
          <w:rFonts w:ascii="Times New Roman" w:hAnsi="Times New Roman" w:cs="Times New Roman"/>
          <w:sz w:val="24"/>
          <w:szCs w:val="24"/>
        </w:rPr>
        <w:t>ЧПОУ «Усть-Удинская автошкола»</w:t>
      </w:r>
      <w:r w:rsidR="00267A95">
        <w:rPr>
          <w:rFonts w:ascii="Times New Roman" w:hAnsi="Times New Roman" w:cs="Times New Roman"/>
          <w:sz w:val="24"/>
          <w:szCs w:val="24"/>
        </w:rPr>
        <w:t>.</w:t>
      </w:r>
    </w:p>
    <w:p w:rsidR="00BD131B" w:rsidRPr="00BD131B" w:rsidRDefault="00BD131B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</w:t>
      </w:r>
      <w:r w:rsidR="0026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 В </w:t>
      </w: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соответствии с Федеральным законом РФ «Об образовании в</w:t>
      </w:r>
      <w:r w:rsidR="0026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Российской Федерации»;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п. 5 </w:t>
      </w:r>
      <w:r w:rsidR="0026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№292 от 18 апреля 2013г. Министерства образования и науки РФ «</w:t>
      </w:r>
      <w:r w:rsidR="0026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утверждении порядка организации  и осуществления образовательной  деятельности по основным программам</w:t>
      </w:r>
      <w:r w:rsidR="00D3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профессионального обучения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»</w:t>
      </w:r>
      <w:r w:rsidR="00D3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26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D3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обучающиеся  всех образовательных учреждений имеют право на </w:t>
      </w:r>
      <w:proofErr w:type="gramStart"/>
      <w:r w:rsidR="00D3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обучении</w:t>
      </w:r>
      <w:proofErr w:type="gramEnd"/>
      <w:r w:rsidR="00D3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индивидуальному учебному плану, в пределах  осваиваемой образовательной программы в порядке, установленном</w:t>
      </w:r>
      <w:r w:rsidR="00234F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локальными нормативными актами.</w:t>
      </w:r>
      <w:r w:rsidR="00D367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D131B" w:rsidRPr="00BD131B" w:rsidRDefault="00BD131B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26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Индивидуальный учебный план – это учебный план, обеспечивающий освоение</w:t>
      </w:r>
    </w:p>
    <w:p w:rsidR="00BD131B" w:rsidRPr="00BD131B" w:rsidRDefault="00BD131B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программы на основе индивидуализации ее содержания с учетом особенностей и</w:t>
      </w:r>
    </w:p>
    <w:p w:rsidR="00BD131B" w:rsidRPr="00BD131B" w:rsidRDefault="00BD131B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потребностей конкретного обучающегося.</w:t>
      </w:r>
    </w:p>
    <w:p w:rsidR="00BD131B" w:rsidRPr="00BD131B" w:rsidRDefault="00BD131B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26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Индивидуальный план обучения учащихся (курсантов) может составляться на весь</w:t>
      </w:r>
    </w:p>
    <w:p w:rsidR="00BD131B" w:rsidRPr="00BD131B" w:rsidRDefault="00BD131B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 обучения, либо на отдельные занятия. Индивидуальный план обучения включает все виды</w:t>
      </w:r>
    </w:p>
    <w:p w:rsidR="00BD131B" w:rsidRPr="00BD131B" w:rsidRDefault="00BD131B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учебной деятельности, предусмотренные учебным планом профессиональной подготовки.</w:t>
      </w:r>
    </w:p>
    <w:p w:rsidR="00267A95" w:rsidRDefault="00267A95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A95" w:rsidRDefault="00BD131B" w:rsidP="0026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26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Порядок </w:t>
      </w:r>
      <w:proofErr w:type="gramStart"/>
      <w:r w:rsidR="00267A95" w:rsidRPr="00267A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обучения</w:t>
      </w:r>
      <w:r w:rsidR="00267A95" w:rsidRPr="00501D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67A95" w:rsidRPr="00267A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="00267A95" w:rsidRPr="00267A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индивидуальному плану</w:t>
      </w:r>
    </w:p>
    <w:p w:rsidR="009C77CA" w:rsidRDefault="009C77CA" w:rsidP="0026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131B" w:rsidRDefault="00971F61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r w:rsidR="00267A95" w:rsidRPr="00267A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Основанием для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D131B"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индив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идуальному учебному плану могут являться:</w:t>
      </w:r>
    </w:p>
    <w:p w:rsidR="00971F61" w:rsidRPr="00BD131B" w:rsidRDefault="00971F61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перевод, </w:t>
      </w: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восстановлени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971F61" w:rsidRPr="00BD131B" w:rsidRDefault="00BD131B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="00971F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совмещение образования с работой без ущерба для освоения </w:t>
      </w:r>
      <w:r w:rsidR="009C77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программ</w:t>
      </w:r>
    </w:p>
    <w:p w:rsidR="00971F61" w:rsidRPr="00BD131B" w:rsidRDefault="00971F61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профессионального образования;</w:t>
      </w:r>
    </w:p>
    <w:p w:rsidR="00971F61" w:rsidRDefault="00971F61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наличие рекомендаций медицинского учреждения;</w:t>
      </w:r>
    </w:p>
    <w:p w:rsidR="00971F61" w:rsidRDefault="00971F61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семейные или иные обстоятельства (отпуск по уходу за ребенком) и др.</w:t>
      </w:r>
    </w:p>
    <w:p w:rsidR="00BD131B" w:rsidRPr="00BD131B" w:rsidRDefault="00971F61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D131B"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чрезвычайных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D131B"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обстоятельствах,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C77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D131B"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подтвержденных документально (болезнь исключающая</w:t>
      </w:r>
      <w:proofErr w:type="gramEnd"/>
    </w:p>
    <w:p w:rsidR="00BD131B" w:rsidRPr="00BD131B" w:rsidRDefault="00BD131B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возможности посещать учебные занятия по утвержденному расписанию);</w:t>
      </w:r>
    </w:p>
    <w:p w:rsidR="00BD131B" w:rsidRPr="00BD131B" w:rsidRDefault="009C77CA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971F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Индивидуальный учебный план может также предоставляться </w:t>
      </w:r>
      <w:proofErr w:type="gramStart"/>
      <w:r w:rsidR="00971F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обучающимся</w:t>
      </w:r>
      <w:proofErr w:type="gramEnd"/>
      <w:r w:rsidR="00971F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имеющим академическую задолженнос</w:t>
      </w:r>
      <w:r w:rsidR="00971F61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ть</w:t>
      </w:r>
      <w:r w:rsidR="00971F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 </w:t>
      </w:r>
    </w:p>
    <w:p w:rsidR="00A36A65" w:rsidRDefault="00971F61" w:rsidP="009C77C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</w:t>
      </w:r>
      <w:r w:rsidRPr="00971F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Pr="00267A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ндивидуальн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ый учебный  </w:t>
      </w:r>
      <w:r w:rsidRPr="00267A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составляется</w:t>
      </w:r>
      <w:r w:rsidR="00A36A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как правило, на один учебный период, либо на иной срок, указанный в заявлении обучающегося или его родителей (законных представителей) об обучении по индивидуальному учебному плану.</w:t>
      </w:r>
    </w:p>
    <w:p w:rsidR="00A36A65" w:rsidRDefault="00762995" w:rsidP="009C77C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A36A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Индивидуальный учебный план определяется перечень, трудоемкость, последовательность и распределение по периодам обучения (если</w:t>
      </w:r>
      <w:r w:rsidR="00A36A65" w:rsidRPr="00A36A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36A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A36A65" w:rsidRPr="00A36A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ндивидуальный</w:t>
      </w:r>
      <w:r w:rsidR="00A36A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учебный план рассчитан на более, чем один учебный период) учебных предметов, курсов, дисциплин </w:t>
      </w:r>
      <w:r w:rsidR="00F14E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(модулей)</w:t>
      </w:r>
      <w:proofErr w:type="gramStart"/>
      <w:r w:rsidR="00F14E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="00F14E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рактики, иных видов учебной деятельности и формы промежуточной аттестации обучающихся.</w:t>
      </w:r>
    </w:p>
    <w:p w:rsidR="00F14E20" w:rsidRDefault="00F14E20" w:rsidP="009C77C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При реализации образовательных программ в соответствии с индивидуальным учебным планом могут использоваться различные образовательные технологии, электронное </w:t>
      </w:r>
      <w:r w:rsidR="007629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обучение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E208A" w:rsidRDefault="00A36A65" w:rsidP="009C77C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71F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71F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629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BD131B"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</w:t>
      </w:r>
      <w:proofErr w:type="gramStart"/>
      <w:r w:rsidR="007629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="007629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62995"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индив</w:t>
      </w:r>
      <w:r w:rsidR="007629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идуальному учебному плану может быть организован</w:t>
      </w:r>
      <w:r w:rsidR="0076299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="007629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рамках сетевой формы реализации  образовательных программ. В реализации  образовательных программ</w:t>
      </w:r>
      <w:r w:rsidR="00762995"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629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</w:t>
      </w:r>
      <w:r w:rsidR="007629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использованием сетевой формы наряду с организациями, осуществляющим</w:t>
      </w:r>
      <w:r w:rsidR="0076299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="007629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образовательную деятельность, также могут участвовать и иные организации, обладающие ресурсами, необходимыми для осуществления обучения, проведения практических занятий и осуществления иных видов </w:t>
      </w:r>
      <w:r w:rsidR="00CE20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учебной </w:t>
      </w:r>
      <w:r w:rsidR="007629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</w:t>
      </w:r>
      <w:r w:rsidR="009C77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CE20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предусмотренных</w:t>
      </w:r>
      <w:r w:rsidR="00CE208A" w:rsidRPr="00CE20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CE20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CE20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соответствующей </w:t>
      </w:r>
      <w:r w:rsidR="00CE20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программой. Занятия по практическому вождени</w:t>
      </w:r>
      <w:r w:rsidR="009C77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ю,</w:t>
      </w:r>
      <w:r w:rsidR="00CE20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составленному в соответствии с учетом индивидуального учебного плана и пожеланий  ученика или его родителей (законных представителей). </w:t>
      </w:r>
    </w:p>
    <w:p w:rsidR="00CE208A" w:rsidRDefault="00CE208A" w:rsidP="009C77C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2.6</w:t>
      </w:r>
      <w:r w:rsidR="00BD131B" w:rsidRPr="00BD13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Обучающиеся обязаны выполнять учебный план по своей образовательной программе и проходить полностью промежуточную и итоговую аттестацию. </w:t>
      </w:r>
    </w:p>
    <w:p w:rsidR="00331F0B" w:rsidRDefault="00CE208A" w:rsidP="009C77C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2.7. Перевод на обучение по индивидуальному  графику осуществляется по заявлению  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 по заявлению родител</w:t>
      </w:r>
      <w:r w:rsidR="00331F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 (законных представителей)</w:t>
      </w:r>
      <w:r w:rsidR="009C77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331F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если обучающийся несовершеннолетний.</w:t>
      </w:r>
    </w:p>
    <w:p w:rsidR="00331F0B" w:rsidRDefault="00331F0B" w:rsidP="009C77C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2.8. В заявлении должен быть указан срок, на который 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обучающемуся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предоставляется  </w:t>
      </w:r>
      <w:r w:rsidR="005D05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индивидуальный график обучения</w:t>
      </w:r>
      <w:r w:rsidR="009C77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5D05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также могут содержаться пожелания обучающегося или его родителей (законных представителей) по </w:t>
      </w:r>
      <w:r w:rsidR="005D0503" w:rsidRPr="005D05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индивидуализации</w:t>
      </w:r>
      <w:r w:rsidR="005D05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содержания образовательной программы  (включения дополнительных учебных предметов, курсов, углубленное изучение отдельных дисциплин, сокращение сроков освоение основных образовательных программ и др.)</w:t>
      </w:r>
    </w:p>
    <w:p w:rsidR="009C77CA" w:rsidRPr="00BD131B" w:rsidRDefault="009C77CA" w:rsidP="009C77CA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2.9.  Перевод на обучение по индивидуальному  графику оформляетс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приказом директора </w:t>
      </w:r>
      <w:r w:rsidRPr="00BD131B">
        <w:rPr>
          <w:rFonts w:ascii="Times New Roman" w:hAnsi="Times New Roman" w:cs="Times New Roman"/>
          <w:sz w:val="24"/>
          <w:szCs w:val="24"/>
        </w:rPr>
        <w:t>ЧПОУ «Усть-Удинская автошкола»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7CA" w:rsidRDefault="009C77CA" w:rsidP="009C77C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9C77CA" w:rsidSect="009C77C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1B"/>
    <w:rsid w:val="00090855"/>
    <w:rsid w:val="001C6CDF"/>
    <w:rsid w:val="002128FB"/>
    <w:rsid w:val="00234F22"/>
    <w:rsid w:val="00267A95"/>
    <w:rsid w:val="00331F0B"/>
    <w:rsid w:val="005D0503"/>
    <w:rsid w:val="00762995"/>
    <w:rsid w:val="00764F88"/>
    <w:rsid w:val="0089410B"/>
    <w:rsid w:val="00971F61"/>
    <w:rsid w:val="009C77CA"/>
    <w:rsid w:val="00A36A65"/>
    <w:rsid w:val="00BD131B"/>
    <w:rsid w:val="00CE208A"/>
    <w:rsid w:val="00D36707"/>
    <w:rsid w:val="00F1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auto</cp:lastModifiedBy>
  <cp:revision>4</cp:revision>
  <dcterms:created xsi:type="dcterms:W3CDTF">2018-03-14T07:00:00Z</dcterms:created>
  <dcterms:modified xsi:type="dcterms:W3CDTF">2018-03-17T02:43:00Z</dcterms:modified>
</cp:coreProperties>
</file>