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B" w:rsidRDefault="002D32EB" w:rsidP="002D32EB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2D32EB" w:rsidRDefault="002D32EB" w:rsidP="002D32E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2D32EB" w:rsidRDefault="00221FC6" w:rsidP="002D32E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«Усть-</w:t>
      </w:r>
      <w:r w:rsidR="002D32EB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2D32EB" w:rsidRDefault="002D32EB" w:rsidP="002D32EB">
      <w:pPr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____________А.Н. Леонтьев</w:t>
      </w:r>
      <w:bookmarkStart w:id="0" w:name="_GoBack"/>
      <w:bookmarkEnd w:id="0"/>
    </w:p>
    <w:p w:rsidR="00190388" w:rsidRPr="002D32EB" w:rsidRDefault="002D32EB" w:rsidP="002D32EB">
      <w:pPr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D32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Положение </w:t>
      </w:r>
    </w:p>
    <w:p w:rsidR="002D32EB" w:rsidRPr="002D32EB" w:rsidRDefault="009769A9" w:rsidP="002D32EB">
      <w:pPr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="002D32EB" w:rsidRPr="002D32E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порядке освоения обучающимися учебных предметов за рамками основной образовательной программы, одновременного освоения нескольких образовательных программ</w:t>
      </w:r>
      <w:proofErr w:type="gramEnd"/>
    </w:p>
    <w:p w:rsidR="002D32EB" w:rsidRPr="002D32EB" w:rsidRDefault="002D32EB" w:rsidP="002D32EB">
      <w:pPr>
        <w:pStyle w:val="p2"/>
        <w:shd w:val="clear" w:color="auto" w:fill="FFFFFF"/>
        <w:jc w:val="center"/>
      </w:pPr>
      <w:r w:rsidRPr="002D32EB">
        <w:rPr>
          <w:rStyle w:val="s2"/>
          <w:b/>
          <w:bCs/>
        </w:rPr>
        <w:t>1. Общие положения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1.1. Настоящее положение о порядке освоения обучающимис</w:t>
      </w:r>
      <w:r>
        <w:t xml:space="preserve">я наряду с учебными предметами по осваиваемой  </w:t>
      </w:r>
      <w:r w:rsidRPr="002D32EB">
        <w:t xml:space="preserve">образовательной программе любых других учебных предметов, </w:t>
      </w:r>
      <w:r>
        <w:t xml:space="preserve"> </w:t>
      </w:r>
      <w:r w:rsidRPr="002D32EB">
        <w:t xml:space="preserve">курсов, </w:t>
      </w:r>
      <w:r>
        <w:t xml:space="preserve">дисциплин </w:t>
      </w:r>
      <w:r w:rsidRPr="002D32EB">
        <w:t xml:space="preserve">(модулей), преподаваемых в </w:t>
      </w:r>
      <w:r>
        <w:t xml:space="preserve">  ЧПОУ </w:t>
      </w:r>
      <w:r w:rsidR="00221FC6">
        <w:t xml:space="preserve">«Усть </w:t>
      </w:r>
      <w:proofErr w:type="gramStart"/>
      <w:r w:rsidR="00221FC6">
        <w:t>-</w:t>
      </w:r>
      <w:r w:rsidRPr="002D32EB">
        <w:t>У</w:t>
      </w:r>
      <w:proofErr w:type="gramEnd"/>
      <w:r w:rsidRPr="002D32EB">
        <w:t>динская автошкола», а также преподаваемых в других</w:t>
      </w:r>
      <w:r>
        <w:t xml:space="preserve">    </w:t>
      </w:r>
      <w:r w:rsidRPr="002D32EB">
        <w:t>организациях, осуществляющих образовательную деятельность (далее – Порядок), разработано в соответствии с Федеральным законом «Об образовании в Российской Федерации» от 29.12.2012 № 273, подпунктом 6 пунктом 1 статьи 34  с целью реализации права обучающихся на освоение учебных предметов за рамками основной программы, одновременного освоения нескольких основных программ.</w:t>
      </w:r>
    </w:p>
    <w:p w:rsidR="002D32EB" w:rsidRPr="002D32EB" w:rsidRDefault="002D32EB" w:rsidP="002D32EB">
      <w:pPr>
        <w:pStyle w:val="p2"/>
        <w:shd w:val="clear" w:color="auto" w:fill="FFFFFF"/>
        <w:jc w:val="center"/>
      </w:pPr>
      <w:r w:rsidRPr="002D32EB">
        <w:rPr>
          <w:rStyle w:val="s2"/>
          <w:b/>
          <w:bCs/>
        </w:rPr>
        <w:t>2. П</w:t>
      </w:r>
      <w:r>
        <w:rPr>
          <w:rStyle w:val="s2"/>
          <w:b/>
          <w:bCs/>
        </w:rPr>
        <w:t xml:space="preserve">орядок освоения </w:t>
      </w:r>
    </w:p>
    <w:p w:rsidR="002D32EB" w:rsidRDefault="002D32EB" w:rsidP="002D32EB">
      <w:pPr>
        <w:pStyle w:val="p2"/>
        <w:shd w:val="clear" w:color="auto" w:fill="FFFFFF"/>
      </w:pPr>
      <w:r w:rsidRPr="002D32EB">
        <w:t xml:space="preserve">2.1. </w:t>
      </w:r>
      <w:proofErr w:type="gramStart"/>
      <w:r w:rsidRPr="002D32EB">
        <w:t>Обучающиеся</w:t>
      </w:r>
      <w:proofErr w:type="gramEnd"/>
      <w:r w:rsidRPr="002D32EB">
        <w:t xml:space="preserve"> </w:t>
      </w:r>
      <w:r>
        <w:t xml:space="preserve">имеют право на </w:t>
      </w:r>
      <w:r w:rsidRPr="002D32EB">
        <w:t xml:space="preserve"> осв</w:t>
      </w:r>
      <w:r>
        <w:t xml:space="preserve">оение  наряду с учебными предметами   </w:t>
      </w:r>
      <w:r w:rsidRPr="002D32EB">
        <w:t>по осваиваемой образовательной программе любы</w:t>
      </w:r>
      <w:r>
        <w:t>х</w:t>
      </w:r>
      <w:r w:rsidRPr="002D32EB">
        <w:t xml:space="preserve"> други</w:t>
      </w:r>
      <w:r>
        <w:t>х  учебных  предметов</w:t>
      </w:r>
      <w:r w:rsidRPr="002D32EB">
        <w:t>, курс</w:t>
      </w:r>
      <w:r>
        <w:t>ов</w:t>
      </w:r>
      <w:r w:rsidRPr="002D32EB">
        <w:t>, дисциплин дополнитель</w:t>
      </w:r>
      <w:r>
        <w:t>н</w:t>
      </w:r>
      <w:r w:rsidRPr="002D32EB">
        <w:t>ы</w:t>
      </w:r>
      <w:r>
        <w:t xml:space="preserve">х </w:t>
      </w:r>
      <w:r w:rsidRPr="002D32EB">
        <w:t>общеобразовательны</w:t>
      </w:r>
      <w:r>
        <w:t xml:space="preserve">х </w:t>
      </w:r>
      <w:r w:rsidRPr="002D32EB">
        <w:t xml:space="preserve"> программ</w:t>
      </w:r>
      <w:r>
        <w:t xml:space="preserve"> 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2.2. При освоении обучающими</w:t>
      </w:r>
      <w:r>
        <w:t xml:space="preserve">ся наряду с учебными предметами   </w:t>
      </w:r>
      <w:r w:rsidRPr="002D32EB">
        <w:t xml:space="preserve"> по осваиваемой образовательной программе любых других</w:t>
      </w:r>
      <w:r>
        <w:t xml:space="preserve"> </w:t>
      </w:r>
      <w:r w:rsidRPr="002D32EB">
        <w:t xml:space="preserve"> учебных предметов, </w:t>
      </w:r>
      <w:r>
        <w:t>д</w:t>
      </w:r>
      <w:r w:rsidRPr="002D32EB">
        <w:t>исциплин</w:t>
      </w:r>
      <w:r>
        <w:t xml:space="preserve"> </w:t>
      </w:r>
      <w:r w:rsidRPr="002D32EB">
        <w:t xml:space="preserve"> основная общеобразовательная программа </w:t>
      </w:r>
      <w:r>
        <w:t>авто</w:t>
      </w:r>
      <w:r w:rsidRPr="002D32EB">
        <w:t>школы</w:t>
      </w:r>
      <w:r>
        <w:t xml:space="preserve"> </w:t>
      </w:r>
      <w:r w:rsidRPr="002D32EB">
        <w:t xml:space="preserve"> должна осваиваться такими обучающимися в полном объеме.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 xml:space="preserve">2.3. Занятия в </w:t>
      </w:r>
      <w:r>
        <w:t>авто</w:t>
      </w:r>
      <w:r w:rsidRPr="002D32EB">
        <w:t>школе по другим учебным предметам, курсам (модулям) проводятся в классе, группе или индивидуально.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 xml:space="preserve">2.4. Прием на </w:t>
      </w:r>
      <w:proofErr w:type="gramStart"/>
      <w:r w:rsidRPr="002D32EB">
        <w:t>обучение</w:t>
      </w:r>
      <w:proofErr w:type="gramEnd"/>
      <w:r w:rsidRPr="002D32EB"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</w:t>
      </w:r>
      <w:r w:rsidR="009769A9">
        <w:t>авто</w:t>
      </w:r>
      <w:r w:rsidRPr="002D32EB">
        <w:t>школой.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2.5. Условиями приёма для освоен</w:t>
      </w:r>
      <w:r>
        <w:t xml:space="preserve">ия наряду с учебными предметами </w:t>
      </w:r>
      <w:r w:rsidRPr="002D32EB">
        <w:t xml:space="preserve"> по осваиваемой образовательной программе любых других учебных предметов, дисциплин  дополнительных общеобразовательных программ являются: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 xml:space="preserve">− возможность освоения других учебных предметов, </w:t>
      </w:r>
      <w:r w:rsidR="009769A9">
        <w:t xml:space="preserve">дисциплин, </w:t>
      </w:r>
      <w:r w:rsidRPr="002D32EB">
        <w:t xml:space="preserve"> дополнительных общеобразовательных программ</w:t>
      </w:r>
      <w:r w:rsidR="009769A9">
        <w:t xml:space="preserve">  </w:t>
      </w:r>
      <w:r w:rsidRPr="002D32EB">
        <w:t>без ущерба для освоения основной общеобразовательной программы в учреждении;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− соблюдение гигиенических требований к максимальной величине недельной образовательной нагрузки.</w:t>
      </w:r>
    </w:p>
    <w:p w:rsidR="002D32EB" w:rsidRDefault="002D32EB" w:rsidP="002D32EB">
      <w:pPr>
        <w:pStyle w:val="p2"/>
        <w:shd w:val="clear" w:color="auto" w:fill="FFFFFF"/>
      </w:pPr>
      <w:r w:rsidRPr="002D32EB">
        <w:lastRenderedPageBreak/>
        <w:t xml:space="preserve">2.6. Основанием для зачисления обучающегося </w:t>
      </w:r>
      <w:r w:rsidR="009769A9">
        <w:t xml:space="preserve"> в ЧПОУ </w:t>
      </w:r>
      <w:r w:rsidR="009769A9" w:rsidRPr="002D32EB">
        <w:t>«</w:t>
      </w:r>
      <w:proofErr w:type="spellStart"/>
      <w:r w:rsidR="009769A9" w:rsidRPr="002D32EB">
        <w:t>Усть_Удинская</w:t>
      </w:r>
      <w:proofErr w:type="spellEnd"/>
      <w:r w:rsidR="009769A9" w:rsidRPr="002D32EB">
        <w:t xml:space="preserve"> автошкола»</w:t>
      </w:r>
      <w:r w:rsidR="009769A9">
        <w:t xml:space="preserve">  </w:t>
      </w:r>
      <w:r w:rsidRPr="002D32EB">
        <w:t>на обучение по другим учебным предметам, дисциплинам</w:t>
      </w:r>
      <w:proofErr w:type="gramStart"/>
      <w:r w:rsidR="009769A9">
        <w:t xml:space="preserve"> </w:t>
      </w:r>
      <w:r w:rsidRPr="002D32EB">
        <w:t>,</w:t>
      </w:r>
      <w:proofErr w:type="gramEnd"/>
      <w:r w:rsidRPr="002D32EB">
        <w:t xml:space="preserve"> дополнительным </w:t>
      </w:r>
      <w:r w:rsidR="009769A9">
        <w:t xml:space="preserve">общеобразовательным программам </w:t>
      </w:r>
      <w:r w:rsidRPr="002D32EB">
        <w:t xml:space="preserve"> являются:</w:t>
      </w:r>
    </w:p>
    <w:p w:rsidR="009769A9" w:rsidRPr="002D32EB" w:rsidRDefault="009769A9" w:rsidP="002D32EB">
      <w:pPr>
        <w:pStyle w:val="p2"/>
        <w:shd w:val="clear" w:color="auto" w:fill="FFFFFF"/>
      </w:pPr>
      <w:r>
        <w:t xml:space="preserve"> -  </w:t>
      </w:r>
      <w:r w:rsidRPr="002D32EB">
        <w:t>заявление</w:t>
      </w:r>
      <w:r>
        <w:t xml:space="preserve"> </w:t>
      </w:r>
      <w:proofErr w:type="gramStart"/>
      <w:r>
        <w:t>обучающегося</w:t>
      </w:r>
      <w:proofErr w:type="gramEnd"/>
      <w:r>
        <w:t xml:space="preserve">; 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− заявление родителей (законных представителей) несовершеннолетнего обучающегося;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− приказ директора школы.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>2.7. Приём заявлений на обучение по другим учебным предметам, дисциплинам</w:t>
      </w:r>
      <w:proofErr w:type="gramStart"/>
      <w:r w:rsidR="009769A9">
        <w:t xml:space="preserve"> </w:t>
      </w:r>
      <w:r w:rsidRPr="002D32EB">
        <w:t>,</w:t>
      </w:r>
      <w:proofErr w:type="gramEnd"/>
      <w:r w:rsidRPr="002D32EB">
        <w:t xml:space="preserve"> дополнительным общеобразовательным программам и зачисление производится, </w:t>
      </w:r>
      <w:r w:rsidR="009769A9">
        <w:t>не позднее 1 месяца до квалификационных экзаменов</w:t>
      </w:r>
      <w:r w:rsidR="009769A9" w:rsidRPr="009769A9">
        <w:t xml:space="preserve"> </w:t>
      </w:r>
      <w:r w:rsidR="009769A9">
        <w:t xml:space="preserve">в ЧПОУ </w:t>
      </w:r>
      <w:r w:rsidR="009769A9" w:rsidRPr="002D32EB">
        <w:t>«</w:t>
      </w:r>
      <w:proofErr w:type="spellStart"/>
      <w:r w:rsidR="009769A9" w:rsidRPr="002D32EB">
        <w:t>Усть_Удинская</w:t>
      </w:r>
      <w:proofErr w:type="spellEnd"/>
      <w:r w:rsidR="009769A9" w:rsidRPr="002D32EB">
        <w:t xml:space="preserve"> автошкола»</w:t>
      </w:r>
      <w:r w:rsidRPr="002D32EB">
        <w:t>.</w:t>
      </w:r>
    </w:p>
    <w:p w:rsidR="002D32EB" w:rsidRPr="002D32EB" w:rsidRDefault="002D32EB" w:rsidP="002D32EB">
      <w:pPr>
        <w:pStyle w:val="p2"/>
        <w:shd w:val="clear" w:color="auto" w:fill="FFFFFF"/>
      </w:pPr>
      <w:r w:rsidRPr="002D32EB">
        <w:t xml:space="preserve">2.8. Текущий контроль успеваемости, промежуточная аттестация </w:t>
      </w:r>
      <w:proofErr w:type="gramStart"/>
      <w:r w:rsidRPr="002D32EB">
        <w:t>обучающихся</w:t>
      </w:r>
      <w:proofErr w:type="gramEnd"/>
      <w:r w:rsidRPr="002D32EB">
        <w:t xml:space="preserve">, осваивающих другие учебные предметы, производятся соответствии с локальным актом </w:t>
      </w:r>
      <w:r w:rsidR="009769A9">
        <w:t>авто</w:t>
      </w:r>
      <w:r w:rsidRPr="002D32EB">
        <w:t>школы.</w:t>
      </w:r>
    </w:p>
    <w:p w:rsidR="009769A9" w:rsidRDefault="002D32EB" w:rsidP="002D32EB">
      <w:pPr>
        <w:pStyle w:val="p2"/>
        <w:shd w:val="clear" w:color="auto" w:fill="FFFFFF"/>
      </w:pPr>
      <w:r w:rsidRPr="002D32EB">
        <w:t xml:space="preserve">2.9. </w:t>
      </w:r>
      <w:r w:rsidR="009769A9">
        <w:t>Учащиеся, осваивающие образовательные программы  профессионального образования, в праве также осваивать учебные предметы, дисциплины, преподаваемые в других организациях осуществляющих образовательную деятельность.</w:t>
      </w:r>
    </w:p>
    <w:p w:rsidR="002D32EB" w:rsidRPr="002D32EB" w:rsidRDefault="009769A9" w:rsidP="002D32EB">
      <w:pPr>
        <w:pStyle w:val="p2"/>
        <w:shd w:val="clear" w:color="auto" w:fill="FFFFFF"/>
      </w:pPr>
      <w:r>
        <w:t xml:space="preserve">2.10. </w:t>
      </w:r>
      <w:r w:rsidR="002D32EB" w:rsidRPr="002D32EB">
        <w:t xml:space="preserve">Зачёт результатов освоения </w:t>
      </w:r>
      <w:proofErr w:type="gramStart"/>
      <w:r w:rsidR="002D32EB" w:rsidRPr="002D32EB">
        <w:t>обучающимися</w:t>
      </w:r>
      <w:proofErr w:type="gramEnd"/>
      <w:r w:rsidR="002D32EB" w:rsidRPr="002D32EB">
        <w:t xml:space="preserve"> учебных предметов, </w:t>
      </w:r>
      <w:r>
        <w:t xml:space="preserve"> дисциплин</w:t>
      </w:r>
      <w:r w:rsidR="002D32EB" w:rsidRPr="002D32EB">
        <w:t xml:space="preserve">, дополнительных образовательных программ </w:t>
      </w:r>
      <w:r>
        <w:t xml:space="preserve">освоенных </w:t>
      </w:r>
      <w:r w:rsidR="002D32EB" w:rsidRPr="002D32EB">
        <w:t xml:space="preserve">в других организациях, осуществляющих образовательную деятельность, производится в соответствии с локальным актом </w:t>
      </w:r>
      <w:r>
        <w:t>авто</w:t>
      </w:r>
      <w:r w:rsidR="002D32EB" w:rsidRPr="002D32EB">
        <w:t>школы.</w:t>
      </w:r>
    </w:p>
    <w:p w:rsidR="002D32EB" w:rsidRPr="002D32EB" w:rsidRDefault="002D32EB" w:rsidP="002D32EB"/>
    <w:sectPr w:rsidR="002D32EB" w:rsidRPr="002D32EB" w:rsidSect="002D3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EB"/>
    <w:rsid w:val="000618B1"/>
    <w:rsid w:val="00190388"/>
    <w:rsid w:val="00221FC6"/>
    <w:rsid w:val="002D32EB"/>
    <w:rsid w:val="0097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D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D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2</cp:revision>
  <dcterms:created xsi:type="dcterms:W3CDTF">2018-03-14T06:16:00Z</dcterms:created>
  <dcterms:modified xsi:type="dcterms:W3CDTF">2018-03-14T06:16:00Z</dcterms:modified>
</cp:coreProperties>
</file>